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lang w:val="en-US" w:eastAsia="zh-CN"/>
        </w:rPr>
        <w:t>遂溪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lang w:val="en-US" w:eastAsia="zh-CN"/>
        </w:rPr>
        <w:t>县北坡镇</w:t>
      </w:r>
      <w:r>
        <w:rPr>
          <w:rFonts w:hint="default" w:ascii="Times New Roman" w:hAnsi="Times New Roman" w:cs="Times New Roman" w:eastAsiaTheme="majorEastAsia"/>
          <w:b/>
          <w:bCs/>
          <w:color w:val="auto"/>
          <w:sz w:val="40"/>
          <w:szCs w:val="40"/>
          <w:lang w:val="en-US" w:eastAsia="zh-CN"/>
        </w:rPr>
        <w:t>2022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lang w:val="en-US" w:eastAsia="zh-CN"/>
        </w:rPr>
        <w:t>年村级后备干部招录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0"/>
          <w:szCs w:val="40"/>
          <w:lang w:val="en-US" w:eastAsia="zh-CN"/>
        </w:rPr>
        <w:t>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2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036" w:type="dxa"/>
            <w:gridSpan w:val="5"/>
            <w:vAlign w:val="center"/>
          </w:tcPr>
          <w:p>
            <w:pPr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</w:rPr>
              <w:t xml:space="preserve">  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        村（社区）</w:t>
            </w: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2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2022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5YmY4ZWI1NWYwNjI0NDFlMzhkYjIwNWRhN2RhZTAifQ=="/>
  </w:docVars>
  <w:rsids>
    <w:rsidRoot w:val="14780951"/>
    <w:rsid w:val="095F0366"/>
    <w:rsid w:val="14780951"/>
    <w:rsid w:val="5DF35F29"/>
    <w:rsid w:val="6D90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311</Characters>
  <Lines>0</Lines>
  <Paragraphs>0</Paragraphs>
  <TotalTime>2</TotalTime>
  <ScaleCrop>false</ScaleCrop>
  <LinksUpToDate>false</LinksUpToDate>
  <CharactersWithSpaces>457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2020-07-30T02:09:00Z</dcterms:created>
  <dc:creator>羊羽</dc:creator>
  <cp:lastModifiedBy>Sing-MSY</cp:lastModifiedBy>
  <dcterms:modified xsi:type="dcterms:W3CDTF">2022-10-28T02:33:06Z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FC2C4E23BF4A4B4DBF4951F49C5814E9</vt:lpwstr>
  </property>
</Properties>
</file>